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575" w:rsidRDefault="00827D85" w:rsidP="001F53B1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广西机电技师学院课题研究</w:t>
      </w:r>
      <w:r w:rsidR="00D21BA5">
        <w:rPr>
          <w:rFonts w:hint="eastAsia"/>
          <w:sz w:val="28"/>
          <w:szCs w:val="28"/>
        </w:rPr>
        <w:t>成果总结清单</w:t>
      </w:r>
      <w:r>
        <w:rPr>
          <w:rFonts w:hint="eastAsia"/>
          <w:sz w:val="28"/>
          <w:szCs w:val="28"/>
        </w:rPr>
        <w:t>表</w:t>
      </w:r>
    </w:p>
    <w:p w:rsidR="00D21BA5" w:rsidRDefault="00827D85" w:rsidP="001F53B1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课题名称：</w:t>
      </w:r>
    </w:p>
    <w:p w:rsidR="001F53B1" w:rsidRDefault="00D21BA5" w:rsidP="001F53B1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研究时间：</w:t>
      </w:r>
      <w:r w:rsidR="001F53B1">
        <w:rPr>
          <w:sz w:val="28"/>
          <w:szCs w:val="28"/>
        </w:rPr>
        <w:t xml:space="preserve">           </w:t>
      </w:r>
    </w:p>
    <w:p w:rsidR="00827D85" w:rsidRDefault="00827D85" w:rsidP="001F53B1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课题主持人</w:t>
      </w:r>
      <w:r w:rsidR="001F53B1">
        <w:rPr>
          <w:rFonts w:hint="eastAsia"/>
          <w:sz w:val="28"/>
          <w:szCs w:val="28"/>
        </w:rPr>
        <w:t>：</w:t>
      </w:r>
      <w:bookmarkStart w:id="0" w:name="_GoBack"/>
      <w:bookmarkEnd w:id="0"/>
      <w:r w:rsidR="00D21BA5">
        <w:rPr>
          <w:sz w:val="28"/>
          <w:szCs w:val="28"/>
        </w:rPr>
        <w:t xml:space="preserve">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04"/>
        <w:gridCol w:w="3280"/>
        <w:gridCol w:w="2815"/>
        <w:gridCol w:w="1843"/>
        <w:gridCol w:w="3077"/>
        <w:gridCol w:w="1176"/>
        <w:gridCol w:w="1053"/>
      </w:tblGrid>
      <w:tr w:rsidR="00827D85" w:rsidTr="00D21BA5">
        <w:tc>
          <w:tcPr>
            <w:tcW w:w="704" w:type="dxa"/>
          </w:tcPr>
          <w:p w:rsidR="00827D85" w:rsidRDefault="001F53B1" w:rsidP="001F53B1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序号</w:t>
            </w:r>
          </w:p>
        </w:tc>
        <w:tc>
          <w:tcPr>
            <w:tcW w:w="3280" w:type="dxa"/>
          </w:tcPr>
          <w:p w:rsidR="00827D85" w:rsidRDefault="00D21BA5" w:rsidP="001F53B1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研究目标</w:t>
            </w:r>
          </w:p>
        </w:tc>
        <w:tc>
          <w:tcPr>
            <w:tcW w:w="2815" w:type="dxa"/>
          </w:tcPr>
          <w:p w:rsidR="00827D85" w:rsidRDefault="00D21BA5" w:rsidP="001F53B1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研究</w:t>
            </w:r>
            <w:r w:rsidR="001F53B1">
              <w:rPr>
                <w:rFonts w:hint="eastAsia"/>
                <w:sz w:val="28"/>
                <w:szCs w:val="28"/>
              </w:rPr>
              <w:t>内容</w:t>
            </w:r>
          </w:p>
        </w:tc>
        <w:tc>
          <w:tcPr>
            <w:tcW w:w="1843" w:type="dxa"/>
          </w:tcPr>
          <w:p w:rsidR="00827D85" w:rsidRDefault="00D21BA5" w:rsidP="001F53B1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成果</w:t>
            </w:r>
          </w:p>
        </w:tc>
        <w:tc>
          <w:tcPr>
            <w:tcW w:w="3077" w:type="dxa"/>
          </w:tcPr>
          <w:p w:rsidR="00827D85" w:rsidRDefault="00D21BA5" w:rsidP="001F53B1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成果</w:t>
            </w:r>
            <w:r>
              <w:rPr>
                <w:rFonts w:hint="eastAsia"/>
                <w:sz w:val="28"/>
                <w:szCs w:val="28"/>
              </w:rPr>
              <w:t>具体信息</w:t>
            </w:r>
            <w:r>
              <w:rPr>
                <w:rFonts w:hint="eastAsia"/>
                <w:sz w:val="28"/>
                <w:szCs w:val="28"/>
              </w:rPr>
              <w:t>（注明名称、作者、刊物名、时间、字数、获奖、引用情况）</w:t>
            </w:r>
          </w:p>
        </w:tc>
        <w:tc>
          <w:tcPr>
            <w:tcW w:w="1176" w:type="dxa"/>
          </w:tcPr>
          <w:p w:rsidR="00827D85" w:rsidRDefault="00D21BA5" w:rsidP="001F53B1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效果</w:t>
            </w:r>
          </w:p>
        </w:tc>
        <w:tc>
          <w:tcPr>
            <w:tcW w:w="1053" w:type="dxa"/>
          </w:tcPr>
          <w:p w:rsidR="00827D85" w:rsidRDefault="00D21BA5" w:rsidP="001F53B1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效果证明</w:t>
            </w:r>
          </w:p>
        </w:tc>
      </w:tr>
      <w:tr w:rsidR="00827D85" w:rsidTr="00D21BA5">
        <w:tc>
          <w:tcPr>
            <w:tcW w:w="704" w:type="dxa"/>
          </w:tcPr>
          <w:p w:rsidR="00827D85" w:rsidRDefault="001F53B1" w:rsidP="001F53B1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</w:t>
            </w:r>
          </w:p>
        </w:tc>
        <w:tc>
          <w:tcPr>
            <w:tcW w:w="3280" w:type="dxa"/>
          </w:tcPr>
          <w:p w:rsidR="00827D85" w:rsidRDefault="00827D85" w:rsidP="001F53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15" w:type="dxa"/>
          </w:tcPr>
          <w:p w:rsidR="00565869" w:rsidRDefault="00565869" w:rsidP="00565869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1F53B1" w:rsidRDefault="001F53B1" w:rsidP="001F53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77" w:type="dxa"/>
          </w:tcPr>
          <w:p w:rsidR="00827D85" w:rsidRDefault="00827D85" w:rsidP="001F53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827D85" w:rsidRDefault="00827D85" w:rsidP="001F53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53" w:type="dxa"/>
          </w:tcPr>
          <w:p w:rsidR="00827D85" w:rsidRDefault="00827D85" w:rsidP="001F53B1">
            <w:pPr>
              <w:jc w:val="center"/>
              <w:rPr>
                <w:sz w:val="28"/>
                <w:szCs w:val="28"/>
              </w:rPr>
            </w:pPr>
          </w:p>
        </w:tc>
      </w:tr>
      <w:tr w:rsidR="00D21BA5" w:rsidTr="00D21BA5">
        <w:tc>
          <w:tcPr>
            <w:tcW w:w="704" w:type="dxa"/>
          </w:tcPr>
          <w:p w:rsidR="00D21BA5" w:rsidRDefault="00D21BA5" w:rsidP="001F53B1"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3280" w:type="dxa"/>
          </w:tcPr>
          <w:p w:rsidR="00D21BA5" w:rsidRDefault="00D21BA5" w:rsidP="001F53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15" w:type="dxa"/>
          </w:tcPr>
          <w:p w:rsidR="00D21BA5" w:rsidRDefault="00D21BA5" w:rsidP="00565869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D21BA5" w:rsidRDefault="00D21BA5" w:rsidP="001F53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77" w:type="dxa"/>
          </w:tcPr>
          <w:p w:rsidR="00D21BA5" w:rsidRDefault="00D21BA5" w:rsidP="001F53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D21BA5" w:rsidRDefault="00D21BA5" w:rsidP="001F53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53" w:type="dxa"/>
          </w:tcPr>
          <w:p w:rsidR="00D21BA5" w:rsidRDefault="00D21BA5" w:rsidP="001F53B1">
            <w:pPr>
              <w:jc w:val="center"/>
              <w:rPr>
                <w:sz w:val="28"/>
                <w:szCs w:val="28"/>
              </w:rPr>
            </w:pPr>
          </w:p>
        </w:tc>
      </w:tr>
      <w:tr w:rsidR="00D21BA5" w:rsidTr="00D21BA5">
        <w:tc>
          <w:tcPr>
            <w:tcW w:w="704" w:type="dxa"/>
          </w:tcPr>
          <w:p w:rsidR="00D21BA5" w:rsidRDefault="00D21BA5" w:rsidP="001F53B1"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3280" w:type="dxa"/>
          </w:tcPr>
          <w:p w:rsidR="00D21BA5" w:rsidRDefault="00D21BA5" w:rsidP="001F53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15" w:type="dxa"/>
          </w:tcPr>
          <w:p w:rsidR="00D21BA5" w:rsidRDefault="00D21BA5" w:rsidP="00565869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D21BA5" w:rsidRDefault="00D21BA5" w:rsidP="001F53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77" w:type="dxa"/>
          </w:tcPr>
          <w:p w:rsidR="00D21BA5" w:rsidRDefault="00D21BA5" w:rsidP="001F53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D21BA5" w:rsidRDefault="00D21BA5" w:rsidP="001F53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53" w:type="dxa"/>
          </w:tcPr>
          <w:p w:rsidR="00D21BA5" w:rsidRDefault="00D21BA5" w:rsidP="001F53B1">
            <w:pPr>
              <w:jc w:val="center"/>
              <w:rPr>
                <w:sz w:val="28"/>
                <w:szCs w:val="28"/>
              </w:rPr>
            </w:pPr>
          </w:p>
        </w:tc>
      </w:tr>
      <w:tr w:rsidR="00D21BA5" w:rsidTr="00D21BA5">
        <w:tc>
          <w:tcPr>
            <w:tcW w:w="704" w:type="dxa"/>
          </w:tcPr>
          <w:p w:rsidR="00D21BA5" w:rsidRDefault="00D21BA5" w:rsidP="001F53B1"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3280" w:type="dxa"/>
          </w:tcPr>
          <w:p w:rsidR="00D21BA5" w:rsidRDefault="00D21BA5" w:rsidP="001F53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15" w:type="dxa"/>
          </w:tcPr>
          <w:p w:rsidR="00D21BA5" w:rsidRDefault="00D21BA5" w:rsidP="00565869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D21BA5" w:rsidRDefault="00D21BA5" w:rsidP="001F53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77" w:type="dxa"/>
          </w:tcPr>
          <w:p w:rsidR="00D21BA5" w:rsidRDefault="00D21BA5" w:rsidP="001F53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D21BA5" w:rsidRDefault="00D21BA5" w:rsidP="001F53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53" w:type="dxa"/>
          </w:tcPr>
          <w:p w:rsidR="00D21BA5" w:rsidRDefault="00D21BA5" w:rsidP="001F53B1">
            <w:pPr>
              <w:jc w:val="center"/>
              <w:rPr>
                <w:sz w:val="28"/>
                <w:szCs w:val="28"/>
              </w:rPr>
            </w:pPr>
          </w:p>
        </w:tc>
      </w:tr>
      <w:tr w:rsidR="00D21BA5" w:rsidTr="00D21BA5">
        <w:tc>
          <w:tcPr>
            <w:tcW w:w="704" w:type="dxa"/>
          </w:tcPr>
          <w:p w:rsidR="00D21BA5" w:rsidRDefault="00D21BA5" w:rsidP="001F53B1"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3280" w:type="dxa"/>
          </w:tcPr>
          <w:p w:rsidR="00D21BA5" w:rsidRDefault="00D21BA5" w:rsidP="001F53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15" w:type="dxa"/>
          </w:tcPr>
          <w:p w:rsidR="00D21BA5" w:rsidRDefault="00D21BA5" w:rsidP="00565869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D21BA5" w:rsidRDefault="00D21BA5" w:rsidP="001F53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77" w:type="dxa"/>
          </w:tcPr>
          <w:p w:rsidR="00D21BA5" w:rsidRDefault="00D21BA5" w:rsidP="001F53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D21BA5" w:rsidRDefault="00D21BA5" w:rsidP="001F53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53" w:type="dxa"/>
          </w:tcPr>
          <w:p w:rsidR="00D21BA5" w:rsidRDefault="00D21BA5" w:rsidP="001F53B1">
            <w:pPr>
              <w:jc w:val="center"/>
              <w:rPr>
                <w:sz w:val="28"/>
                <w:szCs w:val="28"/>
              </w:rPr>
            </w:pPr>
          </w:p>
        </w:tc>
      </w:tr>
      <w:tr w:rsidR="00D21BA5" w:rsidTr="00D21BA5">
        <w:tc>
          <w:tcPr>
            <w:tcW w:w="704" w:type="dxa"/>
          </w:tcPr>
          <w:p w:rsidR="00D21BA5" w:rsidRDefault="00D21BA5" w:rsidP="001F53B1"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3280" w:type="dxa"/>
          </w:tcPr>
          <w:p w:rsidR="00D21BA5" w:rsidRDefault="00D21BA5" w:rsidP="001F53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15" w:type="dxa"/>
          </w:tcPr>
          <w:p w:rsidR="00D21BA5" w:rsidRDefault="00D21BA5" w:rsidP="00565869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D21BA5" w:rsidRDefault="00D21BA5" w:rsidP="001F53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77" w:type="dxa"/>
          </w:tcPr>
          <w:p w:rsidR="00D21BA5" w:rsidRDefault="00D21BA5" w:rsidP="001F53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76" w:type="dxa"/>
          </w:tcPr>
          <w:p w:rsidR="00D21BA5" w:rsidRDefault="00D21BA5" w:rsidP="001F53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53" w:type="dxa"/>
          </w:tcPr>
          <w:p w:rsidR="00D21BA5" w:rsidRDefault="00D21BA5" w:rsidP="001F53B1">
            <w:pPr>
              <w:jc w:val="center"/>
              <w:rPr>
                <w:sz w:val="28"/>
                <w:szCs w:val="28"/>
              </w:rPr>
            </w:pPr>
          </w:p>
        </w:tc>
      </w:tr>
    </w:tbl>
    <w:p w:rsidR="00827D85" w:rsidRPr="00827D85" w:rsidRDefault="00827D85">
      <w:pPr>
        <w:rPr>
          <w:sz w:val="28"/>
          <w:szCs w:val="28"/>
        </w:rPr>
      </w:pPr>
    </w:p>
    <w:sectPr w:rsidR="00827D85" w:rsidRPr="00827D85" w:rsidSect="00827D85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5BE9" w:rsidRDefault="009B5BE9" w:rsidP="008E7E55">
      <w:r>
        <w:separator/>
      </w:r>
    </w:p>
  </w:endnote>
  <w:endnote w:type="continuationSeparator" w:id="0">
    <w:p w:rsidR="009B5BE9" w:rsidRDefault="009B5BE9" w:rsidP="008E7E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5BE9" w:rsidRDefault="009B5BE9" w:rsidP="008E7E55">
      <w:r>
        <w:separator/>
      </w:r>
    </w:p>
  </w:footnote>
  <w:footnote w:type="continuationSeparator" w:id="0">
    <w:p w:rsidR="009B5BE9" w:rsidRDefault="009B5BE9" w:rsidP="008E7E5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45F4"/>
    <w:rsid w:val="001F53B1"/>
    <w:rsid w:val="00272FC7"/>
    <w:rsid w:val="00565869"/>
    <w:rsid w:val="005E67C5"/>
    <w:rsid w:val="007258C2"/>
    <w:rsid w:val="00791575"/>
    <w:rsid w:val="00827D85"/>
    <w:rsid w:val="008E7E55"/>
    <w:rsid w:val="009B5BE9"/>
    <w:rsid w:val="00D21BA5"/>
    <w:rsid w:val="00DC6848"/>
    <w:rsid w:val="00EC4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A2DE5C44-42CF-45DB-954D-E8A55EADB4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5E67C5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5E67C5"/>
    <w:rPr>
      <w:sz w:val="18"/>
      <w:szCs w:val="18"/>
    </w:rPr>
  </w:style>
  <w:style w:type="table" w:styleId="a4">
    <w:name w:val="Table Grid"/>
    <w:basedOn w:val="a1"/>
    <w:uiPriority w:val="39"/>
    <w:rsid w:val="00827D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Char0"/>
    <w:uiPriority w:val="99"/>
    <w:unhideWhenUsed/>
    <w:rsid w:val="008E7E5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8E7E55"/>
    <w:rPr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8E7E5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8E7E5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23</Words>
  <Characters>137</Characters>
  <Application>Microsoft Office Word</Application>
  <DocSecurity>0</DocSecurity>
  <Lines>1</Lines>
  <Paragraphs>1</Paragraphs>
  <ScaleCrop>false</ScaleCrop>
  <Company/>
  <LinksUpToDate>false</LinksUpToDate>
  <CharactersWithSpaces>159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罗予</dc:creator>
  <cp:keywords/>
  <dc:description/>
  <cp:lastModifiedBy>罗予</cp:lastModifiedBy>
  <cp:revision>3</cp:revision>
  <cp:lastPrinted>2018-01-12T03:04:00Z</cp:lastPrinted>
  <dcterms:created xsi:type="dcterms:W3CDTF">2018-01-15T09:44:00Z</dcterms:created>
  <dcterms:modified xsi:type="dcterms:W3CDTF">2018-01-15T09:58:00Z</dcterms:modified>
</cp:coreProperties>
</file>